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AF4946" w:rsidRDefault="00A76160" w:rsidP="00D2261C">
      <w:pPr>
        <w:jc w:val="center"/>
        <w:rPr>
          <w:rFonts w:ascii="Arial" w:hAnsi="Arial" w:cs="Arial"/>
          <w:b/>
          <w:u w:val="single"/>
        </w:rPr>
      </w:pPr>
      <w:r w:rsidRPr="00AF4946">
        <w:rPr>
          <w:rFonts w:ascii="Arial" w:hAnsi="Arial" w:cs="Arial"/>
          <w:b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AF4946">
        <w:trPr>
          <w:trHeight w:val="276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32"/>
              </w:rPr>
              <w:t>PARCIAL</w:t>
            </w:r>
          </w:p>
        </w:tc>
      </w:tr>
      <w:tr w:rsidR="003030EC" w:rsidRPr="00A60527" w:rsidTr="00372770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3030EC" w:rsidRPr="00AF4946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</w:t>
            </w:r>
            <w:r w:rsidR="0068432F"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3030EC" w:rsidRPr="00AF4946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3030EC" w:rsidRPr="00AF4946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PESO</w:t>
            </w:r>
          </w:p>
        </w:tc>
      </w:tr>
      <w:tr w:rsidR="00DF4309" w:rsidRPr="00A60527" w:rsidTr="00DF4309">
        <w:trPr>
          <w:trHeight w:val="417"/>
        </w:trPr>
        <w:tc>
          <w:tcPr>
            <w:tcW w:w="1809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>09/03 (Sábado)</w:t>
            </w:r>
          </w:p>
        </w:tc>
        <w:tc>
          <w:tcPr>
            <w:tcW w:w="1985" w:type="dxa"/>
            <w:vAlign w:val="center"/>
          </w:tcPr>
          <w:p w:rsidR="00DF4309" w:rsidRPr="00DF4309" w:rsidRDefault="00423E58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Geografia e</w:t>
            </w:r>
            <w:r w:rsidR="00DF4309" w:rsidRPr="00DF430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Química </w:t>
            </w:r>
          </w:p>
        </w:tc>
        <w:tc>
          <w:tcPr>
            <w:tcW w:w="804" w:type="dxa"/>
            <w:vAlign w:val="center"/>
          </w:tcPr>
          <w:p w:rsidR="00DF4309" w:rsidRPr="00F304BC" w:rsidRDefault="00DF4309" w:rsidP="00DF430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2,0</w:t>
            </w:r>
          </w:p>
        </w:tc>
      </w:tr>
      <w:tr w:rsidR="00DF4309" w:rsidRPr="00A60527" w:rsidTr="00DF4309">
        <w:trPr>
          <w:trHeight w:val="422"/>
        </w:trPr>
        <w:tc>
          <w:tcPr>
            <w:tcW w:w="1809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>11/03 (Segunda-feira)</w:t>
            </w:r>
          </w:p>
        </w:tc>
        <w:tc>
          <w:tcPr>
            <w:tcW w:w="1985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>Sociologia / Português e Filosofia</w:t>
            </w:r>
          </w:p>
        </w:tc>
        <w:tc>
          <w:tcPr>
            <w:tcW w:w="804" w:type="dxa"/>
            <w:vAlign w:val="center"/>
          </w:tcPr>
          <w:p w:rsidR="00DF4309" w:rsidRPr="00F304BC" w:rsidRDefault="00DF4309" w:rsidP="00DF43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DF4309" w:rsidRPr="00A60527" w:rsidTr="00DF4309">
        <w:trPr>
          <w:trHeight w:val="400"/>
        </w:trPr>
        <w:tc>
          <w:tcPr>
            <w:tcW w:w="1809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>13/03 (Quarta-feira)</w:t>
            </w:r>
          </w:p>
        </w:tc>
        <w:tc>
          <w:tcPr>
            <w:tcW w:w="1985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>História / Literatura / Atual. / H. Arte</w:t>
            </w:r>
          </w:p>
        </w:tc>
        <w:tc>
          <w:tcPr>
            <w:tcW w:w="804" w:type="dxa"/>
            <w:vAlign w:val="center"/>
          </w:tcPr>
          <w:p w:rsidR="00DF4309" w:rsidRPr="00F304BC" w:rsidRDefault="00DF4309" w:rsidP="00DF43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DF4309" w:rsidRPr="00A60527" w:rsidTr="00DF4309">
        <w:trPr>
          <w:trHeight w:val="400"/>
        </w:trPr>
        <w:tc>
          <w:tcPr>
            <w:tcW w:w="1809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>14/03 (Quinta-feira)</w:t>
            </w:r>
          </w:p>
        </w:tc>
        <w:tc>
          <w:tcPr>
            <w:tcW w:w="1985" w:type="dxa"/>
            <w:vAlign w:val="center"/>
          </w:tcPr>
          <w:p w:rsidR="00DF4309" w:rsidRPr="00DF4309" w:rsidRDefault="00AF4946" w:rsidP="00DF430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Redação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(Vespertino)</w:t>
            </w:r>
          </w:p>
        </w:tc>
        <w:tc>
          <w:tcPr>
            <w:tcW w:w="804" w:type="dxa"/>
            <w:vAlign w:val="center"/>
          </w:tcPr>
          <w:p w:rsidR="00DF4309" w:rsidRDefault="00AF4946" w:rsidP="00DF43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DF4309" w:rsidRPr="00A60527" w:rsidTr="00DF4309">
        <w:trPr>
          <w:trHeight w:val="406"/>
        </w:trPr>
        <w:tc>
          <w:tcPr>
            <w:tcW w:w="1809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>16/03 (Sábado)</w:t>
            </w:r>
          </w:p>
        </w:tc>
        <w:tc>
          <w:tcPr>
            <w:tcW w:w="1985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DF4309" w:rsidRPr="00F304BC" w:rsidRDefault="00DF4309" w:rsidP="00DF43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DF4309" w:rsidRPr="00A60527" w:rsidTr="00DF4309">
        <w:trPr>
          <w:trHeight w:val="426"/>
        </w:trPr>
        <w:tc>
          <w:tcPr>
            <w:tcW w:w="1809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>19/03 (Terça-feira)</w:t>
            </w:r>
          </w:p>
        </w:tc>
        <w:tc>
          <w:tcPr>
            <w:tcW w:w="1985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 xml:space="preserve">Biologia e Física ½ </w:t>
            </w:r>
          </w:p>
        </w:tc>
        <w:tc>
          <w:tcPr>
            <w:tcW w:w="804" w:type="dxa"/>
            <w:vAlign w:val="center"/>
          </w:tcPr>
          <w:p w:rsidR="00DF4309" w:rsidRPr="00F304BC" w:rsidRDefault="00DF4309" w:rsidP="00DF43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DF4309" w:rsidRPr="00A60527" w:rsidTr="00DF4309">
        <w:trPr>
          <w:trHeight w:val="426"/>
        </w:trPr>
        <w:tc>
          <w:tcPr>
            <w:tcW w:w="1809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bCs/>
                <w:sz w:val="16"/>
                <w:szCs w:val="18"/>
              </w:rPr>
              <w:t>23/03 (Sábado)</w:t>
            </w:r>
          </w:p>
        </w:tc>
        <w:tc>
          <w:tcPr>
            <w:tcW w:w="1985" w:type="dxa"/>
            <w:vAlign w:val="center"/>
          </w:tcPr>
          <w:p w:rsidR="00DF4309" w:rsidRPr="00DF4309" w:rsidRDefault="00DF4309" w:rsidP="00DF430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F4309">
              <w:rPr>
                <w:rFonts w:ascii="Arial" w:hAnsi="Arial" w:cs="Arial"/>
                <w:b/>
                <w:sz w:val="16"/>
                <w:szCs w:val="18"/>
              </w:rPr>
              <w:t xml:space="preserve">Geometria e L. </w:t>
            </w:r>
            <w:proofErr w:type="gramStart"/>
            <w:r w:rsidRPr="00DF4309">
              <w:rPr>
                <w:rFonts w:ascii="Arial" w:hAnsi="Arial" w:cs="Arial"/>
                <w:b/>
                <w:sz w:val="16"/>
                <w:szCs w:val="18"/>
              </w:rPr>
              <w:t>Estrangeira</w:t>
            </w:r>
            <w:proofErr w:type="gramEnd"/>
          </w:p>
        </w:tc>
        <w:tc>
          <w:tcPr>
            <w:tcW w:w="804" w:type="dxa"/>
            <w:vAlign w:val="center"/>
          </w:tcPr>
          <w:p w:rsidR="00DF4309" w:rsidRDefault="00DF4309" w:rsidP="00DF430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AF4946">
        <w:trPr>
          <w:trHeight w:val="271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32"/>
              </w:rPr>
              <w:t>GLOBAL</w:t>
            </w:r>
          </w:p>
        </w:tc>
      </w:tr>
      <w:tr w:rsidR="00063B7E" w:rsidRPr="00A60527" w:rsidTr="00372770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063B7E" w:rsidRPr="00AF4946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063B7E" w:rsidRPr="00AF4946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063B7E" w:rsidRPr="00AF4946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</w:pPr>
            <w:r w:rsidRPr="00AF4946">
              <w:rPr>
                <w:rFonts w:ascii="Arial" w:hAnsi="Arial" w:cs="Arial"/>
                <w:b/>
                <w:bCs/>
                <w:color w:val="0D0D0D" w:themeColor="text1" w:themeTint="F2"/>
                <w:sz w:val="18"/>
              </w:rPr>
              <w:t>PESO</w:t>
            </w:r>
          </w:p>
        </w:tc>
      </w:tr>
      <w:tr w:rsidR="00AF4946" w:rsidRPr="00A60527" w:rsidTr="00AF4946">
        <w:trPr>
          <w:trHeight w:val="409"/>
        </w:trPr>
        <w:tc>
          <w:tcPr>
            <w:tcW w:w="1809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06/04 (Sábado)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423E5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Geografia</w:t>
            </w:r>
            <w:r w:rsidR="00423E5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e</w:t>
            </w: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Química </w:t>
            </w:r>
          </w:p>
        </w:tc>
        <w:tc>
          <w:tcPr>
            <w:tcW w:w="804" w:type="dxa"/>
            <w:vAlign w:val="center"/>
          </w:tcPr>
          <w:p w:rsidR="00AF4946" w:rsidRPr="00F304BC" w:rsidRDefault="00AF4946" w:rsidP="00AF494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AF4946" w:rsidRPr="00A60527" w:rsidTr="00AF4946">
        <w:trPr>
          <w:trHeight w:val="415"/>
        </w:trPr>
        <w:tc>
          <w:tcPr>
            <w:tcW w:w="1809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08/04 (Segunda-feira)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Sociologia / Português e Filosofia</w:t>
            </w:r>
          </w:p>
        </w:tc>
        <w:tc>
          <w:tcPr>
            <w:tcW w:w="804" w:type="dxa"/>
            <w:vAlign w:val="center"/>
          </w:tcPr>
          <w:p w:rsidR="00AF4946" w:rsidRPr="00F304BC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AF4946" w:rsidRPr="00A60527" w:rsidTr="00AF4946">
        <w:trPr>
          <w:trHeight w:val="421"/>
        </w:trPr>
        <w:tc>
          <w:tcPr>
            <w:tcW w:w="1809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10/04 (Quarta-feira)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História / Literatura / Atual. / H. Arte</w:t>
            </w:r>
          </w:p>
        </w:tc>
        <w:tc>
          <w:tcPr>
            <w:tcW w:w="804" w:type="dxa"/>
            <w:vAlign w:val="center"/>
          </w:tcPr>
          <w:p w:rsidR="00AF4946" w:rsidRPr="00F304BC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AF4946" w:rsidRPr="00A60527" w:rsidTr="00AF4946">
        <w:trPr>
          <w:trHeight w:val="413"/>
        </w:trPr>
        <w:tc>
          <w:tcPr>
            <w:tcW w:w="1809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11/04 (Quinta-feira)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Redação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(Vespertino)</w:t>
            </w:r>
          </w:p>
        </w:tc>
        <w:tc>
          <w:tcPr>
            <w:tcW w:w="804" w:type="dxa"/>
            <w:vAlign w:val="center"/>
          </w:tcPr>
          <w:p w:rsidR="00AF4946" w:rsidRPr="00F304BC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AF4946" w:rsidRPr="00A60527" w:rsidTr="00AF4946">
        <w:trPr>
          <w:trHeight w:val="413"/>
        </w:trPr>
        <w:tc>
          <w:tcPr>
            <w:tcW w:w="1809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12/04 (Sexta-feira)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>Matemática</w:t>
            </w:r>
          </w:p>
        </w:tc>
        <w:tc>
          <w:tcPr>
            <w:tcW w:w="804" w:type="dxa"/>
            <w:vAlign w:val="center"/>
          </w:tcPr>
          <w:p w:rsidR="00AF4946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AF4946" w:rsidRPr="00A60527" w:rsidTr="00AF4946">
        <w:trPr>
          <w:trHeight w:val="413"/>
        </w:trPr>
        <w:tc>
          <w:tcPr>
            <w:tcW w:w="1809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13/04 (Sábado)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 xml:space="preserve">Biologia e Física ½ </w:t>
            </w:r>
          </w:p>
        </w:tc>
        <w:tc>
          <w:tcPr>
            <w:tcW w:w="804" w:type="dxa"/>
            <w:vAlign w:val="center"/>
          </w:tcPr>
          <w:p w:rsidR="00AF4946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AF4946" w:rsidRPr="00A60527" w:rsidTr="00AF4946">
        <w:trPr>
          <w:trHeight w:val="419"/>
        </w:trPr>
        <w:tc>
          <w:tcPr>
            <w:tcW w:w="1809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bCs/>
                <w:sz w:val="16"/>
                <w:szCs w:val="18"/>
              </w:rPr>
              <w:t>15/04 (Segunda-feira)</w:t>
            </w:r>
          </w:p>
        </w:tc>
        <w:tc>
          <w:tcPr>
            <w:tcW w:w="1985" w:type="dxa"/>
            <w:vAlign w:val="center"/>
          </w:tcPr>
          <w:p w:rsidR="00AF4946" w:rsidRPr="00AF4946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4946">
              <w:rPr>
                <w:rFonts w:ascii="Arial" w:hAnsi="Arial" w:cs="Arial"/>
                <w:b/>
                <w:sz w:val="16"/>
                <w:szCs w:val="18"/>
              </w:rPr>
              <w:t xml:space="preserve">Geometria e L. </w:t>
            </w:r>
            <w:proofErr w:type="gramStart"/>
            <w:r w:rsidRPr="00AF4946">
              <w:rPr>
                <w:rFonts w:ascii="Arial" w:hAnsi="Arial" w:cs="Arial"/>
                <w:b/>
                <w:sz w:val="16"/>
                <w:szCs w:val="18"/>
              </w:rPr>
              <w:t>Estrangeira</w:t>
            </w:r>
            <w:proofErr w:type="gramEnd"/>
          </w:p>
        </w:tc>
        <w:tc>
          <w:tcPr>
            <w:tcW w:w="804" w:type="dxa"/>
            <w:vAlign w:val="center"/>
          </w:tcPr>
          <w:p w:rsidR="00AF4946" w:rsidRPr="00F304BC" w:rsidRDefault="00AF4946" w:rsidP="00AF49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940617" w:rsidRDefault="00940617" w:rsidP="00063B7E">
      <w:pPr>
        <w:jc w:val="center"/>
      </w:pPr>
    </w:p>
    <w:p w:rsidR="00940617" w:rsidRDefault="00D2261C" w:rsidP="00AF4946">
      <w:pPr>
        <w:jc w:val="center"/>
        <w:rPr>
          <w:rFonts w:ascii="Arial" w:hAnsi="Arial" w:cs="Arial"/>
          <w:b/>
          <w:sz w:val="16"/>
          <w:u w:val="single"/>
        </w:rPr>
      </w:pPr>
      <w:r w:rsidRPr="00AF4946">
        <w:rPr>
          <w:rFonts w:ascii="Arial" w:hAnsi="Arial" w:cs="Arial"/>
          <w:b/>
          <w:sz w:val="16"/>
          <w:u w:val="single"/>
        </w:rPr>
        <w:t>OBSERVAÇÕES:</w:t>
      </w:r>
    </w:p>
    <w:p w:rsidR="00AF4946" w:rsidRPr="00AF4946" w:rsidRDefault="00AF4946" w:rsidP="00AF4946">
      <w:pPr>
        <w:jc w:val="center"/>
        <w:rPr>
          <w:rFonts w:ascii="Arial" w:hAnsi="Arial" w:cs="Arial"/>
          <w:b/>
          <w:sz w:val="16"/>
          <w:u w:val="single"/>
        </w:rPr>
      </w:pPr>
    </w:p>
    <w:p w:rsidR="00DB66CA" w:rsidRPr="006F7447" w:rsidRDefault="00DB66CA" w:rsidP="00DB66C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16"/>
          <w:szCs w:val="20"/>
        </w:rPr>
      </w:pPr>
      <w:r w:rsidRPr="006F7447">
        <w:rPr>
          <w:rFonts w:ascii="Arial" w:hAnsi="Arial" w:cs="Arial"/>
          <w:b/>
          <w:sz w:val="16"/>
          <w:szCs w:val="20"/>
        </w:rPr>
        <w:t>A disciplina Filosofia terá avaliação de forma diferenciada.</w:t>
      </w:r>
    </w:p>
    <w:p w:rsidR="00DB66CA" w:rsidRPr="006F7447" w:rsidRDefault="00DB66CA" w:rsidP="00DB66CA">
      <w:pPr>
        <w:pStyle w:val="PargrafodaLista"/>
        <w:numPr>
          <w:ilvl w:val="0"/>
          <w:numId w:val="7"/>
        </w:numPr>
        <w:jc w:val="both"/>
        <w:rPr>
          <w:b/>
          <w:sz w:val="18"/>
        </w:rPr>
      </w:pPr>
      <w:r w:rsidRPr="006F7447">
        <w:rPr>
          <w:b/>
          <w:sz w:val="18"/>
        </w:rPr>
        <w:t>Após as avaliações haverá aula normal. (Caso a maioria dos estudantes terminem antes do horário preestabelecido no cronograma, as aulas serão iniciadas).</w:t>
      </w:r>
    </w:p>
    <w:tbl>
      <w:tblPr>
        <w:tblStyle w:val="GradeClara"/>
        <w:tblpPr w:leftFromText="141" w:rightFromText="141" w:vertAnchor="text" w:horzAnchor="page" w:tblpX="547" w:tblpY="18"/>
        <w:tblW w:w="453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167"/>
      </w:tblGrid>
      <w:tr w:rsidR="00AF4946" w:rsidRPr="00741F77" w:rsidTr="00AF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F4946" w:rsidRPr="00741F77" w:rsidRDefault="00AF4946" w:rsidP="00AF4946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sz w:val="16"/>
                <w:szCs w:val="16"/>
              </w:rPr>
              <w:t>SIMULADO</w:t>
            </w:r>
          </w:p>
        </w:tc>
      </w:tr>
      <w:tr w:rsidR="00AF4946" w:rsidRPr="00741F77" w:rsidTr="00AF4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F4946" w:rsidRPr="00741F77" w:rsidRDefault="00AF4946" w:rsidP="00AF4946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8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F4946" w:rsidRPr="00741F77" w:rsidRDefault="00AF4946" w:rsidP="00AF4946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F4946" w:rsidRPr="00741F77" w:rsidRDefault="00AF4946" w:rsidP="00AF4946">
            <w:pPr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23723B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AF4946" w:rsidRPr="00741F77" w:rsidTr="00AF4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bCs/>
                <w:sz w:val="16"/>
                <w:szCs w:val="16"/>
              </w:rPr>
              <w:t>11/05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AF4946" w:rsidRPr="00741F77" w:rsidTr="00AF4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16/05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46" w:rsidRPr="00DB66CA" w:rsidRDefault="00AF4946" w:rsidP="00AF49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</w:tbl>
    <w:p w:rsidR="00AF4946" w:rsidRDefault="00AF4946" w:rsidP="00CF7F8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628476C8" wp14:editId="0ECDCDCC">
            <wp:simplePos x="0" y="0"/>
            <wp:positionH relativeFrom="column">
              <wp:posOffset>-19685</wp:posOffset>
            </wp:positionH>
            <wp:positionV relativeFrom="paragraph">
              <wp:posOffset>-52070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2D9" w:rsidRDefault="007902D9" w:rsidP="00CF7F88"/>
    <w:p w:rsidR="00FE77B8" w:rsidRDefault="00FE77B8" w:rsidP="00FE77B8"/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940617">
      <w:pPr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6B178FCE" wp14:editId="01F4CD53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27759A88" wp14:editId="65B621C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173AE65A" wp14:editId="49A3C55D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940617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2AD7633E" wp14:editId="24070EED">
            <wp:simplePos x="0" y="0"/>
            <wp:positionH relativeFrom="column">
              <wp:posOffset>5395595</wp:posOffset>
            </wp:positionH>
            <wp:positionV relativeFrom="paragraph">
              <wp:posOffset>12065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DD465ED" wp14:editId="1857080C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DDC6AC1" wp14:editId="6BF8695E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78AC" w:rsidP="007278AC">
      <w:pPr>
        <w:jc w:val="center"/>
        <w:rPr>
          <w:rFonts w:ascii="Arial" w:hAnsi="Arial" w:cs="Arial"/>
          <w:b/>
          <w:sz w:val="24"/>
          <w:u w:val="single"/>
        </w:rPr>
      </w:pPr>
      <w:r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EF33A2" wp14:editId="7A9CAAAF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2E" w:rsidRPr="00766AFA" w:rsidRDefault="00A82F14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2</w:t>
                            </w:r>
                            <w:r w:rsidR="0023723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ª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" fillcolor="#b2a1c7 [1943]" strokecolor="#5a5a5a [2109]" strokeweight="2pt">
                <v:textbox>
                  <w:txbxContent>
                    <w:p w:rsidR="00152A2E" w:rsidRPr="00766AFA" w:rsidRDefault="00A82F14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2</w:t>
                      </w:r>
                      <w:r w:rsidR="0023723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ª SÉRIE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AF4946" w:rsidRPr="007278AC" w:rsidRDefault="00AF4946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AF4946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AF4946" w:rsidRPr="007278AC" w:rsidRDefault="00AF4946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D1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DB66CA" w:rsidRDefault="001103D9" w:rsidP="003F3937">
            <w:pPr>
              <w:jc w:val="both"/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DB66CA" w:rsidRDefault="00A76160" w:rsidP="003F3937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DA28E4" w:rsidRPr="00DB66CA" w:rsidRDefault="00DA28E4" w:rsidP="003F3937">
            <w:pPr>
              <w:ind w:left="70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581227" w:rsidRPr="00DB66CA" w:rsidRDefault="00581227" w:rsidP="000300A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3"/>
                <w:szCs w:val="15"/>
                <w:u w:val="single"/>
              </w:rPr>
              <w:t>PARCIAL</w:t>
            </w:r>
          </w:p>
          <w:p w:rsidR="00734784" w:rsidRPr="00DB66CA" w:rsidRDefault="00581227" w:rsidP="00B308AD">
            <w:pPr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DB66CA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B308AD" w:rsidRPr="00DB66CA">
              <w:rPr>
                <w:rFonts w:ascii="Arial" w:hAnsi="Arial" w:cs="Arial"/>
                <w:b/>
                <w:sz w:val="14"/>
                <w:szCs w:val="15"/>
              </w:rPr>
              <w:t xml:space="preserve">Leitura e interpretação de textos diversos </w:t>
            </w:r>
          </w:p>
          <w:p w:rsidR="00B308AD" w:rsidRPr="00DB66CA" w:rsidRDefault="00B308AD" w:rsidP="00B308AD">
            <w:pPr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DB66CA">
              <w:rPr>
                <w:rFonts w:ascii="Arial" w:hAnsi="Arial" w:cs="Arial"/>
                <w:b/>
                <w:sz w:val="14"/>
                <w:szCs w:val="15"/>
              </w:rPr>
              <w:t xml:space="preserve">- Pronomes </w:t>
            </w:r>
          </w:p>
          <w:p w:rsidR="00B308AD" w:rsidRPr="00DB66CA" w:rsidRDefault="00B308AD" w:rsidP="00B308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5"/>
              </w:rPr>
            </w:pPr>
            <w:r w:rsidRPr="00DB66CA">
              <w:rPr>
                <w:rFonts w:ascii="Arial" w:hAnsi="Arial" w:cs="Arial"/>
                <w:sz w:val="14"/>
                <w:szCs w:val="15"/>
              </w:rPr>
              <w:t xml:space="preserve">Emprego dos pronomes enquanto elementos de coesão textual </w:t>
            </w:r>
          </w:p>
          <w:p w:rsidR="00734784" w:rsidRPr="00DB66CA" w:rsidRDefault="00734784" w:rsidP="003F393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</w:p>
          <w:p w:rsidR="00581227" w:rsidRPr="00DB66CA" w:rsidRDefault="00581227" w:rsidP="000300A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3"/>
                <w:szCs w:val="15"/>
                <w:u w:val="single"/>
              </w:rPr>
              <w:t>GLOBAL</w:t>
            </w:r>
          </w:p>
          <w:p w:rsidR="002F254D" w:rsidRPr="00DB66CA" w:rsidRDefault="002F254D" w:rsidP="003F3937">
            <w:pPr>
              <w:pStyle w:val="PargrafodaLista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1369A5" w:rsidRPr="00DB66CA" w:rsidRDefault="00581227" w:rsidP="00B308A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DB66CA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B308AD" w:rsidRPr="00DB66CA">
              <w:rPr>
                <w:rFonts w:ascii="Arial" w:hAnsi="Arial" w:cs="Arial"/>
                <w:b/>
                <w:sz w:val="14"/>
                <w:szCs w:val="15"/>
              </w:rPr>
              <w:t xml:space="preserve">Leitura e interpretação de textos diversos </w:t>
            </w:r>
          </w:p>
          <w:p w:rsidR="00B308AD" w:rsidRPr="00DB66CA" w:rsidRDefault="00B308AD" w:rsidP="00B308A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DB66CA">
              <w:rPr>
                <w:rFonts w:ascii="Arial" w:hAnsi="Arial" w:cs="Arial"/>
                <w:b/>
                <w:sz w:val="14"/>
                <w:szCs w:val="15"/>
              </w:rPr>
              <w:t xml:space="preserve">- Estudo dos verbos </w:t>
            </w:r>
          </w:p>
          <w:p w:rsidR="00B308AD" w:rsidRPr="00DB66CA" w:rsidRDefault="00B308AD" w:rsidP="00B308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5"/>
              </w:rPr>
            </w:pPr>
            <w:r w:rsidRPr="00DB66CA">
              <w:rPr>
                <w:rFonts w:ascii="Arial" w:hAnsi="Arial" w:cs="Arial"/>
                <w:sz w:val="14"/>
                <w:szCs w:val="15"/>
              </w:rPr>
              <w:t xml:space="preserve">Emprego das formas verbais </w:t>
            </w:r>
          </w:p>
          <w:p w:rsidR="00B308AD" w:rsidRPr="00DB66CA" w:rsidRDefault="00B308AD" w:rsidP="00B308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5"/>
              </w:rPr>
            </w:pPr>
            <w:r w:rsidRPr="00DB66CA">
              <w:rPr>
                <w:rFonts w:ascii="Arial" w:hAnsi="Arial" w:cs="Arial"/>
                <w:sz w:val="14"/>
                <w:szCs w:val="15"/>
              </w:rPr>
              <w:t xml:space="preserve">Regência verbal </w:t>
            </w:r>
          </w:p>
          <w:p w:rsidR="00B308AD" w:rsidRPr="00DB66CA" w:rsidRDefault="00B308AD" w:rsidP="00B308A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5"/>
              </w:rPr>
            </w:pPr>
            <w:r w:rsidRPr="00DB66CA">
              <w:rPr>
                <w:rFonts w:ascii="Arial" w:hAnsi="Arial" w:cs="Arial"/>
                <w:b/>
                <w:sz w:val="14"/>
                <w:szCs w:val="15"/>
              </w:rPr>
              <w:t>- Termos essenciais da oração: estudo do sujeito</w:t>
            </w:r>
          </w:p>
          <w:p w:rsidR="00B308AD" w:rsidRPr="00DB66CA" w:rsidRDefault="00B308AD" w:rsidP="00B308A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4"/>
                <w:szCs w:val="15"/>
              </w:rPr>
            </w:pPr>
            <w:r w:rsidRPr="00DB66CA">
              <w:rPr>
                <w:rFonts w:ascii="Arial" w:hAnsi="Arial" w:cs="Arial"/>
                <w:sz w:val="14"/>
                <w:szCs w:val="15"/>
              </w:rPr>
              <w:t xml:space="preserve">Tipos de sujeito e sua relação de concordância com o verbo da oração </w:t>
            </w:r>
          </w:p>
          <w:p w:rsidR="001369A5" w:rsidRPr="00DB66CA" w:rsidRDefault="001369A5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HISTÓRIA DA ARTE</w:t>
            </w:r>
          </w:p>
          <w:p w:rsidR="00126395" w:rsidRPr="00DB66CA" w:rsidRDefault="00126395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126395" w:rsidRPr="00DB66CA" w:rsidRDefault="00126395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 GLOBAL</w:t>
            </w:r>
          </w:p>
          <w:p w:rsidR="00126395" w:rsidRPr="00DB66CA" w:rsidRDefault="00126395" w:rsidP="003F3937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126395" w:rsidRPr="00DB66CA" w:rsidRDefault="00126395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DB66CA">
              <w:rPr>
                <w:rFonts w:ascii="Arial" w:hAnsi="Arial" w:cs="Arial"/>
                <w:b/>
                <w:sz w:val="16"/>
                <w:szCs w:val="15"/>
              </w:rPr>
              <w:t>A Arte do Romantismo</w:t>
            </w:r>
          </w:p>
          <w:p w:rsidR="00126395" w:rsidRPr="00DB66CA" w:rsidRDefault="00126395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 xml:space="preserve">- A Arte Acadêmica no Brasil </w:t>
            </w:r>
          </w:p>
          <w:p w:rsidR="00126395" w:rsidRPr="00DB66CA" w:rsidRDefault="00126395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 xml:space="preserve">- O Realismo </w:t>
            </w:r>
          </w:p>
          <w:p w:rsidR="00126395" w:rsidRPr="00DB66CA" w:rsidRDefault="00126395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>- O Naturalismo</w:t>
            </w:r>
          </w:p>
          <w:p w:rsidR="003F3937" w:rsidRPr="00DB66CA" w:rsidRDefault="003F3937" w:rsidP="003F393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3F3937" w:rsidRPr="00DB66CA" w:rsidRDefault="000712DE" w:rsidP="003F3937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FÍSICA</w:t>
            </w:r>
          </w:p>
          <w:p w:rsidR="003F3937" w:rsidRPr="00DB66CA" w:rsidRDefault="003F3937" w:rsidP="003F393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3F3937" w:rsidRPr="00DB66CA" w:rsidRDefault="003F3937" w:rsidP="000300A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3F3937" w:rsidRPr="00DB66CA" w:rsidRDefault="003F3937" w:rsidP="003F393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>- Termologia</w:t>
            </w:r>
          </w:p>
          <w:p w:rsidR="003F3937" w:rsidRPr="00DB66CA" w:rsidRDefault="003F3937" w:rsidP="000300AF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Termometria: escalas de temperatura</w:t>
            </w:r>
          </w:p>
          <w:p w:rsidR="003F3937" w:rsidRPr="00DB66CA" w:rsidRDefault="003F3937" w:rsidP="000300AF">
            <w:pPr>
              <w:pStyle w:val="Pargrafoda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Dilatometria </w:t>
            </w:r>
          </w:p>
          <w:p w:rsidR="003F3937" w:rsidRPr="00DB66CA" w:rsidRDefault="003F3937" w:rsidP="003F393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DB66CA">
              <w:rPr>
                <w:rFonts w:ascii="Arial" w:hAnsi="Arial" w:cs="Arial"/>
                <w:b/>
                <w:sz w:val="15"/>
                <w:szCs w:val="15"/>
              </w:rPr>
              <w:t>Hidrostática</w:t>
            </w:r>
          </w:p>
          <w:p w:rsidR="003F3937" w:rsidRPr="00DB66CA" w:rsidRDefault="000712DE" w:rsidP="000300A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Pressão</w:t>
            </w:r>
          </w:p>
          <w:p w:rsidR="000712DE" w:rsidRDefault="000712DE" w:rsidP="000300A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Densidade e massa específica</w:t>
            </w:r>
          </w:p>
          <w:p w:rsidR="00423E58" w:rsidRPr="00DB66CA" w:rsidRDefault="00423E58" w:rsidP="00423E58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F3937" w:rsidRPr="00DB66CA" w:rsidRDefault="003F3937" w:rsidP="000300A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3F3937" w:rsidRPr="00DB66CA" w:rsidRDefault="003F3937" w:rsidP="000712D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0712DE" w:rsidRPr="00DB66CA">
              <w:rPr>
                <w:rFonts w:ascii="Arial" w:hAnsi="Arial" w:cs="Arial"/>
                <w:b/>
                <w:sz w:val="15"/>
                <w:szCs w:val="15"/>
              </w:rPr>
              <w:t>Termologia</w:t>
            </w:r>
          </w:p>
          <w:p w:rsidR="000712DE" w:rsidRPr="00DB66CA" w:rsidRDefault="000712DE" w:rsidP="000300AF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Calorimetria</w:t>
            </w:r>
          </w:p>
          <w:p w:rsidR="000712DE" w:rsidRPr="00DB66CA" w:rsidRDefault="000712DE" w:rsidP="000300AF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Propagação do calor</w:t>
            </w:r>
          </w:p>
          <w:p w:rsidR="000712DE" w:rsidRPr="00DB66CA" w:rsidRDefault="000712DE" w:rsidP="000712D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-</w:t>
            </w: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 Hidrostática</w:t>
            </w:r>
          </w:p>
          <w:p w:rsidR="000712DE" w:rsidRPr="00DB66CA" w:rsidRDefault="000712DE" w:rsidP="000300AF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Teorema de </w:t>
            </w:r>
            <w:proofErr w:type="spellStart"/>
            <w:r w:rsidRPr="00DB66CA">
              <w:rPr>
                <w:rFonts w:ascii="Arial" w:hAnsi="Arial" w:cs="Arial"/>
                <w:sz w:val="15"/>
                <w:szCs w:val="15"/>
              </w:rPr>
              <w:t>Stevin</w:t>
            </w:r>
            <w:proofErr w:type="spellEnd"/>
          </w:p>
          <w:p w:rsidR="000712DE" w:rsidRPr="00DB66CA" w:rsidRDefault="000712DE" w:rsidP="000300AF">
            <w:pPr>
              <w:pStyle w:val="Pargrafoda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Princípio de Pascal </w:t>
            </w:r>
          </w:p>
          <w:p w:rsidR="00DF4309" w:rsidRPr="00DB66CA" w:rsidRDefault="00DF4309" w:rsidP="00423E58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DF4309" w:rsidRPr="00DB66CA" w:rsidRDefault="00DF4309" w:rsidP="00DF430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FILOSOFIA</w:t>
            </w:r>
          </w:p>
          <w:p w:rsidR="00DF4309" w:rsidRPr="00DB66CA" w:rsidRDefault="00DF4309" w:rsidP="00DF430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DF4309" w:rsidRPr="00DB66CA" w:rsidRDefault="00DF4309" w:rsidP="00DF430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DF4309" w:rsidRPr="00DB66CA" w:rsidRDefault="00DF4309" w:rsidP="00DF4309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 xml:space="preserve">- Santo Agostinho </w:t>
            </w:r>
          </w:p>
          <w:p w:rsidR="00DF4309" w:rsidRPr="00DB66CA" w:rsidRDefault="00DF4309" w:rsidP="00DF4309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>- Patrística</w:t>
            </w:r>
          </w:p>
          <w:p w:rsidR="00DF4309" w:rsidRPr="00DB66CA" w:rsidRDefault="00DF4309" w:rsidP="00DF4309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DF4309" w:rsidRPr="00DB66CA" w:rsidRDefault="00DF4309" w:rsidP="00DF430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DF4309" w:rsidRPr="00DB66CA" w:rsidRDefault="00DF4309" w:rsidP="00DF4309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>- São Tomás de Aquino</w:t>
            </w:r>
          </w:p>
          <w:p w:rsidR="003F3937" w:rsidRPr="00DB66CA" w:rsidRDefault="00DF4309" w:rsidP="00DF4309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>- Escolástica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7100B" w:rsidRPr="00DB66CA" w:rsidRDefault="00F7100B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895AE9" w:rsidRPr="00DB66CA" w:rsidRDefault="007406EE" w:rsidP="003F393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581227" w:rsidRPr="00DB66CA" w:rsidRDefault="00581227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2F254D" w:rsidRPr="00DB66CA" w:rsidRDefault="002F254D" w:rsidP="003F3937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654FA8" w:rsidRPr="00DB66CA" w:rsidRDefault="00581227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lang w:eastAsia="en-US"/>
              </w:rPr>
              <w:t xml:space="preserve">- </w:t>
            </w:r>
            <w:r w:rsidR="00126395" w:rsidRPr="00DB66CA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Sequências (P.A. e P.G.)</w:t>
            </w:r>
          </w:p>
          <w:p w:rsidR="00654FA8" w:rsidRPr="00DB66CA" w:rsidRDefault="00654FA8" w:rsidP="003F3937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654FA8" w:rsidRPr="00DB66CA" w:rsidRDefault="00581227" w:rsidP="000300AF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2F254D" w:rsidRPr="00DB66CA" w:rsidRDefault="002F254D" w:rsidP="003F3937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</w:p>
          <w:p w:rsidR="00BB4B2B" w:rsidRPr="00DB66CA" w:rsidRDefault="00654FA8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581227" w:rsidRPr="00DB66CA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r w:rsidR="00126395" w:rsidRPr="00DB66CA">
              <w:rPr>
                <w:rFonts w:ascii="Arial" w:hAnsi="Arial" w:cs="Arial"/>
                <w:b/>
                <w:sz w:val="16"/>
                <w:szCs w:val="15"/>
              </w:rPr>
              <w:t>Sequências (P.A. e P.G.)</w:t>
            </w:r>
          </w:p>
          <w:p w:rsidR="00283DE8" w:rsidRPr="00DB66CA" w:rsidRDefault="00126395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 xml:space="preserve">- Matrizes e Determinantes </w:t>
            </w:r>
          </w:p>
          <w:p w:rsidR="0050131B" w:rsidRDefault="0050131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QUÍMICA</w:t>
            </w:r>
          </w:p>
          <w:p w:rsidR="00423E58" w:rsidRPr="00DB66CA" w:rsidRDefault="00423E58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929AD" w:rsidRPr="00DB66CA" w:rsidRDefault="005929AD" w:rsidP="003F3937">
            <w:pPr>
              <w:pStyle w:val="PargrafodaLista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0131B" w:rsidRPr="00DB66CA" w:rsidRDefault="0050131B" w:rsidP="003F3937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Funções Inorgânicas </w:t>
            </w:r>
          </w:p>
          <w:p w:rsidR="0050131B" w:rsidRPr="00DB66CA" w:rsidRDefault="00423E58" w:rsidP="000300AF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Sai</w:t>
            </w:r>
            <w:r w:rsidR="0050131B" w:rsidRPr="00DB66CA">
              <w:rPr>
                <w:rFonts w:ascii="Arial" w:hAnsi="Arial" w:cs="Arial"/>
                <w:sz w:val="15"/>
                <w:szCs w:val="15"/>
              </w:rPr>
              <w:t>s e Óxidos</w:t>
            </w:r>
          </w:p>
          <w:p w:rsidR="0050131B" w:rsidRPr="00DB66CA" w:rsidRDefault="00423E58" w:rsidP="000300AF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Sai</w:t>
            </w:r>
            <w:r w:rsidR="0050131B" w:rsidRPr="00DB66CA">
              <w:rPr>
                <w:rFonts w:ascii="Arial" w:hAnsi="Arial" w:cs="Arial"/>
                <w:sz w:val="15"/>
                <w:szCs w:val="15"/>
              </w:rPr>
              <w:t>s como eletrólitos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8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Sais e Óxidos: definição e nomenclatura</w:t>
            </w:r>
          </w:p>
          <w:p w:rsidR="0050131B" w:rsidRPr="00DB66CA" w:rsidRDefault="0050131B" w:rsidP="003F3937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Reações Inorgânicas 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Lei da conservação da massa de Lavoisier 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Lei das proporções constantes de Proust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Equação química 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Explicação para as leis de Lavoisier e de Proust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O conceito de reação química 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Reagentes e produtos 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Quatro tipos importantes de reações químicas (síntese ou adição; análise ou decomposição</w:t>
            </w:r>
            <w:proofErr w:type="gramStart"/>
            <w:r w:rsidRPr="00DB66CA">
              <w:rPr>
                <w:rFonts w:ascii="Arial" w:hAnsi="Arial" w:cs="Arial"/>
                <w:sz w:val="15"/>
                <w:szCs w:val="15"/>
              </w:rPr>
              <w:t>)</w:t>
            </w:r>
            <w:proofErr w:type="gramEnd"/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Reações de deslocamento 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Reações de dupla-troca ou precipitação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Balanceamento Químico por tentativas</w:t>
            </w:r>
          </w:p>
          <w:p w:rsidR="0050131B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Reação de neutralização</w:t>
            </w:r>
          </w:p>
          <w:p w:rsidR="005929AD" w:rsidRPr="00DB66CA" w:rsidRDefault="0050131B" w:rsidP="000300AF">
            <w:pPr>
              <w:pStyle w:val="PargrafodaLista"/>
              <w:numPr>
                <w:ilvl w:val="0"/>
                <w:numId w:val="9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 xml:space="preserve">Balanceamento químico </w:t>
            </w:r>
          </w:p>
          <w:p w:rsidR="005929AD" w:rsidRPr="00DB66CA" w:rsidRDefault="005929AD" w:rsidP="003F3937">
            <w:pPr>
              <w:pStyle w:val="PargrafodaLista"/>
              <w:spacing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5929AD" w:rsidRPr="00DB66CA" w:rsidRDefault="005929AD" w:rsidP="003F3937">
            <w:pPr>
              <w:pStyle w:val="PargrafodaLista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929AD" w:rsidRPr="00DB66CA" w:rsidRDefault="00423E58" w:rsidP="003F3937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Cálculo Estequiométrico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Estabelecendo relação entre massa e quantidade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Massa atômica de um elemento e massa molecular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Massa de íons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A grandeza quantidade de matéria e a Constante de Avogadro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Quantidade de matéria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Constante de Avogadro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Massa molar</w:t>
            </w:r>
          </w:p>
          <w:p w:rsidR="005929AD" w:rsidRPr="00DB66CA" w:rsidRDefault="005929AD" w:rsidP="000300AF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Volume molar</w:t>
            </w:r>
          </w:p>
          <w:p w:rsidR="00126395" w:rsidRPr="00423E58" w:rsidRDefault="005929AD" w:rsidP="00423E58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B66CA">
              <w:rPr>
                <w:rFonts w:ascii="Arial" w:hAnsi="Arial" w:cs="Arial"/>
                <w:sz w:val="15"/>
                <w:szCs w:val="15"/>
              </w:rPr>
              <w:t>Relações estequiométricas fundamentais (Reações sucessivas, reagentes em e</w:t>
            </w:r>
            <w:r w:rsidR="00423E58">
              <w:rPr>
                <w:rFonts w:ascii="Arial" w:hAnsi="Arial" w:cs="Arial"/>
                <w:sz w:val="15"/>
                <w:szCs w:val="15"/>
              </w:rPr>
              <w:t>xcesso e limitante, rendimento</w:t>
            </w:r>
            <w:proofErr w:type="gramStart"/>
            <w:r w:rsidR="00423E58">
              <w:rPr>
                <w:rFonts w:ascii="Arial" w:hAnsi="Arial" w:cs="Arial"/>
                <w:sz w:val="15"/>
                <w:szCs w:val="15"/>
              </w:rPr>
              <w:t>)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DB66CA" w:rsidRDefault="00003B33" w:rsidP="003F3937">
            <w:pPr>
              <w:jc w:val="both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581227" w:rsidRPr="00DB66CA" w:rsidRDefault="00581227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581227" w:rsidRPr="00DB66CA" w:rsidRDefault="00581227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81227" w:rsidRPr="00DB66CA" w:rsidRDefault="00581227" w:rsidP="000300AF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2F254D" w:rsidRPr="00DB66CA" w:rsidRDefault="002F254D" w:rsidP="003F3937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</w:p>
          <w:p w:rsidR="00F7100B" w:rsidRPr="00DB66CA" w:rsidRDefault="00581227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</w:p>
          <w:p w:rsidR="005F445B" w:rsidRPr="00DB66CA" w:rsidRDefault="005F445B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Perífrasis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verbales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de infinitivo</w:t>
            </w:r>
          </w:p>
          <w:p w:rsidR="005F445B" w:rsidRPr="00DB66CA" w:rsidRDefault="005F445B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Usos de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gustar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y encantar</w:t>
            </w:r>
          </w:p>
          <w:p w:rsidR="005F445B" w:rsidRPr="00DB66CA" w:rsidRDefault="005F445B" w:rsidP="003F39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Heterotónicos</w:t>
            </w:r>
            <w:proofErr w:type="spellEnd"/>
          </w:p>
          <w:p w:rsidR="00F7100B" w:rsidRPr="00DB66CA" w:rsidRDefault="00F7100B" w:rsidP="003F3937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81227" w:rsidRPr="00DB66CA" w:rsidRDefault="0058122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2F254D" w:rsidRPr="00DB66CA" w:rsidRDefault="002F254D" w:rsidP="003F3937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BB4B2B" w:rsidRPr="00DB66CA" w:rsidRDefault="0058122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Reglas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acentuación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5F445B" w:rsidRPr="00DB66CA" w:rsidRDefault="00423E58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 xml:space="preserve">Futuro </w:t>
            </w:r>
            <w:proofErr w:type="spellStart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>Imperfecto</w:t>
            </w:r>
            <w:proofErr w:type="spellEnd"/>
            <w:r w:rsidR="005F445B" w:rsidRPr="00DB66CA">
              <w:rPr>
                <w:rFonts w:ascii="Arial" w:hAnsi="Arial" w:cs="Arial"/>
                <w:b/>
                <w:sz w:val="14"/>
                <w:szCs w:val="14"/>
              </w:rPr>
              <w:t xml:space="preserve"> de indicativo – verbos regulares e irregulares</w:t>
            </w:r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Perífrais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de futuro</w:t>
            </w:r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Heterogénerico</w:t>
            </w:r>
            <w:proofErr w:type="spellEnd"/>
          </w:p>
          <w:p w:rsidR="00BB4B2B" w:rsidRPr="00423E58" w:rsidRDefault="005F445B" w:rsidP="00423E58">
            <w:pPr>
              <w:pStyle w:val="PargrafodaLista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Adverbios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y locuciones </w:t>
            </w:r>
            <w:proofErr w:type="spellStart"/>
            <w:r w:rsidRPr="00DB66CA">
              <w:rPr>
                <w:rFonts w:ascii="Arial" w:hAnsi="Arial" w:cs="Arial"/>
                <w:b/>
                <w:sz w:val="14"/>
                <w:szCs w:val="14"/>
              </w:rPr>
              <w:t>adverbiales</w:t>
            </w:r>
            <w:proofErr w:type="spellEnd"/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 de modo</w:t>
            </w:r>
          </w:p>
          <w:p w:rsidR="00152A2E" w:rsidRPr="00DB66CA" w:rsidRDefault="00152A2E" w:rsidP="003F3937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REDAÇÃO</w:t>
            </w:r>
          </w:p>
          <w:p w:rsidR="00152A2E" w:rsidRPr="00DB66CA" w:rsidRDefault="00152A2E" w:rsidP="003F3937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152A2E" w:rsidRPr="00DB66CA" w:rsidRDefault="00152A2E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152A2E" w:rsidRPr="00DB66CA" w:rsidRDefault="00152A2E" w:rsidP="0019502F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19502F"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19502F"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19502F"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19502F" w:rsidRPr="00DB66CA" w:rsidRDefault="0019502F" w:rsidP="0019502F">
            <w:pPr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Estrutura</w:t>
            </w:r>
            <w:proofErr w:type="spellEnd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do </w:t>
            </w:r>
            <w:proofErr w:type="spellStart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</w:t>
            </w:r>
            <w:proofErr w:type="spellEnd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2F254D" w:rsidRPr="00DB66CA" w:rsidRDefault="002F254D" w:rsidP="003F3937">
            <w:pPr>
              <w:pStyle w:val="PargrafodaLista"/>
              <w:ind w:left="360"/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</w:p>
          <w:p w:rsidR="00152A2E" w:rsidRDefault="00152A2E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423E58" w:rsidRPr="00DB66CA" w:rsidRDefault="00423E58" w:rsidP="00423E58">
            <w:pPr>
              <w:pStyle w:val="PargrafodaLista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</w:p>
          <w:p w:rsidR="00152A2E" w:rsidRPr="00DB66CA" w:rsidRDefault="00152A2E" w:rsidP="0019502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r w:rsidR="0019502F"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19502F"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19502F"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19502F"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19502F" w:rsidRPr="00DB66CA" w:rsidRDefault="0019502F" w:rsidP="0019502F">
            <w:pPr>
              <w:pStyle w:val="Pargrafoda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Coesão</w:t>
            </w:r>
            <w:proofErr w:type="spellEnd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e </w:t>
            </w:r>
            <w:proofErr w:type="spellStart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coerência</w:t>
            </w:r>
            <w:proofErr w:type="spellEnd"/>
            <w:r w:rsidRPr="00DB66CA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textual </w:t>
            </w:r>
          </w:p>
          <w:p w:rsidR="002D1808" w:rsidRPr="00DB66CA" w:rsidRDefault="002D1808" w:rsidP="003F3937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LITERATURA</w:t>
            </w:r>
          </w:p>
          <w:p w:rsidR="003F3937" w:rsidRPr="00DB66CA" w:rsidRDefault="003F3937" w:rsidP="003F3937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3F3937" w:rsidRPr="00DB66CA" w:rsidRDefault="003F393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423E58" w:rsidRDefault="003F393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>- Realismo: a sociedade no centro da literatura, o Realismo em Portugal e o Realismo no Brasil (Machado de Assis).</w:t>
            </w:r>
          </w:p>
          <w:p w:rsidR="00423E58" w:rsidRPr="00DB66CA" w:rsidRDefault="00423E58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3F3937" w:rsidRPr="00DB66CA" w:rsidRDefault="003F3937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3F3937" w:rsidRPr="00DB66CA" w:rsidRDefault="003F393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>- Naturalismo: a aproximação entre ciência e literatura e o Naturalismo no Brasil</w:t>
            </w:r>
          </w:p>
          <w:p w:rsidR="00A82F14" w:rsidRPr="00DB66CA" w:rsidRDefault="00A82F14" w:rsidP="003F3937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ATUALIDADES</w:t>
            </w:r>
          </w:p>
          <w:p w:rsidR="003F3937" w:rsidRPr="00DB66CA" w:rsidRDefault="003F3937" w:rsidP="003F3937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5F445B" w:rsidRPr="00DB66CA" w:rsidRDefault="005F445B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>- Histórico da Mulher no contexto do Brasil</w:t>
            </w:r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Conquistas femininas </w:t>
            </w:r>
          </w:p>
          <w:p w:rsidR="00423E58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Conceito de </w:t>
            </w:r>
            <w:proofErr w:type="spellStart"/>
            <w:r w:rsidRPr="00DB66CA">
              <w:rPr>
                <w:rFonts w:ascii="Arial" w:hAnsi="Arial" w:cs="Arial"/>
                <w:b/>
                <w:sz w:val="15"/>
                <w:szCs w:val="15"/>
              </w:rPr>
              <w:t>Feminicídio</w:t>
            </w:r>
            <w:proofErr w:type="spellEnd"/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5F445B" w:rsidRPr="00DB66CA" w:rsidRDefault="005F445B" w:rsidP="000300A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>- Convenção Internacional contra toda forma de preconceito contra a Mulher</w:t>
            </w:r>
          </w:p>
          <w:p w:rsidR="005F445B" w:rsidRPr="00DB66CA" w:rsidRDefault="005F445B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>- Lei Maria da Penha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EA1" w:rsidRPr="00DB66CA" w:rsidRDefault="009C5EA1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152A2E" w:rsidRPr="00DB66CA" w:rsidRDefault="00152A2E" w:rsidP="00071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0712DE" w:rsidRPr="00DB66CA" w:rsidRDefault="000712DE" w:rsidP="0007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423E58" w:rsidRPr="00DD1E6A" w:rsidRDefault="00152A2E" w:rsidP="00DD1E6A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152A2E" w:rsidRPr="00DB66CA" w:rsidRDefault="00152A2E" w:rsidP="000712DE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0712DE" w:rsidRPr="00DB66CA">
              <w:rPr>
                <w:rFonts w:ascii="Arial" w:hAnsi="Arial" w:cs="Arial"/>
                <w:b/>
                <w:sz w:val="14"/>
                <w:szCs w:val="14"/>
              </w:rPr>
              <w:t>Brasil Colonial (breve revisão)</w:t>
            </w:r>
          </w:p>
          <w:p w:rsidR="000712DE" w:rsidRPr="00DB66CA" w:rsidRDefault="000712DE" w:rsidP="000712DE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>- A mineração na América portuguesa</w:t>
            </w:r>
          </w:p>
          <w:p w:rsidR="000712DE" w:rsidRPr="00DB66CA" w:rsidRDefault="000712DE" w:rsidP="000712DE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>- O iluminismo</w:t>
            </w:r>
          </w:p>
          <w:p w:rsidR="00152A2E" w:rsidRPr="00DB66CA" w:rsidRDefault="000712DE" w:rsidP="000712DE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>- Independência dos EUA</w:t>
            </w:r>
          </w:p>
          <w:p w:rsidR="000712DE" w:rsidRPr="00DB66CA" w:rsidRDefault="000712DE" w:rsidP="000712DE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23E58" w:rsidRPr="00DD1E6A" w:rsidRDefault="00152A2E" w:rsidP="00DD1E6A">
            <w:pPr>
              <w:pStyle w:val="PargrafodaLista1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2D1808" w:rsidRPr="00DB66CA" w:rsidRDefault="00152A2E" w:rsidP="00071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0712DE" w:rsidRPr="00DB66CA">
              <w:rPr>
                <w:rFonts w:ascii="Arial" w:hAnsi="Arial" w:cs="Arial"/>
                <w:b/>
                <w:sz w:val="14"/>
                <w:szCs w:val="14"/>
              </w:rPr>
              <w:t>A França revolucionária e o império napoleônico</w:t>
            </w:r>
          </w:p>
          <w:p w:rsidR="000712DE" w:rsidRPr="00DB66CA" w:rsidRDefault="000712DE" w:rsidP="00071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Independências hispano-americanas </w:t>
            </w:r>
          </w:p>
          <w:p w:rsidR="000712DE" w:rsidRPr="00DB66CA" w:rsidRDefault="000712DE" w:rsidP="000712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50131B" w:rsidRPr="00DB66CA" w:rsidRDefault="0050131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50131B" w:rsidRPr="00DB66CA" w:rsidRDefault="0050131B" w:rsidP="003F39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423E58" w:rsidRPr="00DD1E6A" w:rsidRDefault="0050131B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50131B" w:rsidRPr="00DD1E6A" w:rsidRDefault="0050131B" w:rsidP="00DF430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DF4309" w:rsidRPr="00DD1E6A">
              <w:rPr>
                <w:rFonts w:ascii="Arial" w:hAnsi="Arial" w:cs="Arial"/>
                <w:b/>
                <w:sz w:val="14"/>
                <w:szCs w:val="15"/>
              </w:rPr>
              <w:t>Text</w:t>
            </w:r>
            <w:proofErr w:type="spellEnd"/>
            <w:r w:rsidR="00DF4309" w:rsidRPr="00DD1E6A">
              <w:rPr>
                <w:rFonts w:ascii="Arial" w:hAnsi="Arial" w:cs="Arial"/>
                <w:b/>
                <w:sz w:val="14"/>
                <w:szCs w:val="15"/>
              </w:rPr>
              <w:t xml:space="preserve"> </w:t>
            </w:r>
            <w:proofErr w:type="spellStart"/>
            <w:r w:rsidR="00DF4309" w:rsidRPr="00DD1E6A">
              <w:rPr>
                <w:rFonts w:ascii="Arial" w:hAnsi="Arial" w:cs="Arial"/>
                <w:b/>
                <w:sz w:val="14"/>
                <w:szCs w:val="15"/>
              </w:rPr>
              <w:t>Comprehension</w:t>
            </w:r>
            <w:proofErr w:type="spellEnd"/>
          </w:p>
          <w:p w:rsidR="00DF4309" w:rsidRPr="00DD1E6A" w:rsidRDefault="00DF4309" w:rsidP="00DF4309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DD1E6A">
              <w:rPr>
                <w:rFonts w:ascii="Arial" w:hAnsi="Arial" w:cs="Arial"/>
                <w:sz w:val="14"/>
                <w:szCs w:val="15"/>
              </w:rPr>
              <w:t xml:space="preserve">Estruturas de orações relativas a diversas situações comunicativas em seus respectivos tempos verbais trabalhados em sala de aula </w:t>
            </w:r>
          </w:p>
          <w:p w:rsidR="0050131B" w:rsidRPr="00DB66CA" w:rsidRDefault="0050131B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423E58" w:rsidRPr="00DD1E6A" w:rsidRDefault="0050131B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50131B" w:rsidRPr="00DD1E6A" w:rsidRDefault="0050131B" w:rsidP="00DF4309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DF4309" w:rsidRPr="00DD1E6A">
              <w:rPr>
                <w:rFonts w:ascii="Arial" w:hAnsi="Arial" w:cs="Arial"/>
                <w:b/>
                <w:sz w:val="14"/>
                <w:szCs w:val="15"/>
              </w:rPr>
              <w:t>Text</w:t>
            </w:r>
            <w:proofErr w:type="spellEnd"/>
            <w:r w:rsidR="00DF4309" w:rsidRPr="00DD1E6A">
              <w:rPr>
                <w:rFonts w:ascii="Arial" w:hAnsi="Arial" w:cs="Arial"/>
                <w:b/>
                <w:sz w:val="14"/>
                <w:szCs w:val="15"/>
              </w:rPr>
              <w:t xml:space="preserve"> </w:t>
            </w:r>
            <w:proofErr w:type="spellStart"/>
            <w:r w:rsidR="00DF4309" w:rsidRPr="00DD1E6A">
              <w:rPr>
                <w:rFonts w:ascii="Arial" w:hAnsi="Arial" w:cs="Arial"/>
                <w:b/>
                <w:sz w:val="14"/>
                <w:szCs w:val="15"/>
              </w:rPr>
              <w:t>Comprehension</w:t>
            </w:r>
            <w:proofErr w:type="spellEnd"/>
          </w:p>
          <w:p w:rsidR="00DF4309" w:rsidRPr="00DD1E6A" w:rsidRDefault="00DF4309" w:rsidP="00DF4309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DD1E6A">
              <w:rPr>
                <w:rFonts w:ascii="Arial" w:hAnsi="Arial" w:cs="Arial"/>
                <w:sz w:val="14"/>
                <w:szCs w:val="15"/>
              </w:rPr>
              <w:t>Estruturas de orações que expressem ações ou previsões quanto ao futuro</w:t>
            </w:r>
          </w:p>
          <w:p w:rsidR="0050131B" w:rsidRPr="00DD1E6A" w:rsidRDefault="00DF4309" w:rsidP="00423E58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DD1E6A">
              <w:rPr>
                <w:rFonts w:ascii="Arial" w:hAnsi="Arial" w:cs="Arial"/>
                <w:sz w:val="14"/>
                <w:szCs w:val="15"/>
              </w:rPr>
              <w:t xml:space="preserve">Estruturas de orações que expressem ações que ocorrerão em um determinado tempo no futuro </w:t>
            </w:r>
          </w:p>
          <w:p w:rsidR="00A82F14" w:rsidRPr="00DB66CA" w:rsidRDefault="005F445B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GEOMETRIA</w:t>
            </w:r>
          </w:p>
          <w:p w:rsidR="003F3937" w:rsidRPr="00DB66CA" w:rsidRDefault="003F3937" w:rsidP="003F39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423E58" w:rsidRPr="00DD1E6A" w:rsidRDefault="003F3937" w:rsidP="00DD1E6A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B66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3F3937" w:rsidRPr="00DD1E6A" w:rsidRDefault="003F3937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B66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DD1E6A">
              <w:rPr>
                <w:rFonts w:ascii="Arial" w:hAnsi="Arial" w:cs="Arial"/>
                <w:b/>
                <w:bCs/>
                <w:sz w:val="14"/>
                <w:szCs w:val="16"/>
              </w:rPr>
              <w:t>Geometria Plana (Revisão Geral)</w:t>
            </w:r>
          </w:p>
          <w:p w:rsidR="003F3937" w:rsidRPr="00DD1E6A" w:rsidRDefault="003F3937" w:rsidP="000300AF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DD1E6A">
              <w:rPr>
                <w:rFonts w:ascii="Arial" w:hAnsi="Arial" w:cs="Arial"/>
                <w:sz w:val="14"/>
                <w:szCs w:val="16"/>
              </w:rPr>
              <w:t>Triângulos, ângulos</w:t>
            </w:r>
            <w:r w:rsidR="00423E58" w:rsidRPr="00DD1E6A">
              <w:rPr>
                <w:rFonts w:ascii="Arial" w:hAnsi="Arial" w:cs="Arial"/>
                <w:sz w:val="14"/>
                <w:szCs w:val="16"/>
              </w:rPr>
              <w:t xml:space="preserve">, polígonos e Teorema de </w:t>
            </w:r>
            <w:proofErr w:type="gramStart"/>
            <w:r w:rsidR="00423E58" w:rsidRPr="00DD1E6A">
              <w:rPr>
                <w:rFonts w:ascii="Arial" w:hAnsi="Arial" w:cs="Arial"/>
                <w:sz w:val="14"/>
                <w:szCs w:val="16"/>
              </w:rPr>
              <w:t>Thales</w:t>
            </w:r>
            <w:proofErr w:type="gramEnd"/>
          </w:p>
          <w:p w:rsidR="00DF4309" w:rsidRPr="00DB66CA" w:rsidRDefault="00DF4309" w:rsidP="00DF4309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423E58" w:rsidRPr="00DD1E6A" w:rsidRDefault="003F3937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3F3937" w:rsidRPr="00DD1E6A" w:rsidRDefault="003F3937" w:rsidP="003F393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DD1E6A">
              <w:rPr>
                <w:rFonts w:ascii="Arial" w:hAnsi="Arial" w:cs="Arial"/>
                <w:b/>
                <w:bCs/>
                <w:sz w:val="14"/>
                <w:szCs w:val="16"/>
              </w:rPr>
              <w:t>Geometria Plana (Revisão Geral)</w:t>
            </w:r>
          </w:p>
          <w:p w:rsidR="00A82F14" w:rsidRPr="00DD1E6A" w:rsidRDefault="003F3937" w:rsidP="003F3937">
            <w:pPr>
              <w:pStyle w:val="Pargrafoda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DD1E6A">
              <w:rPr>
                <w:rFonts w:ascii="Arial" w:hAnsi="Arial" w:cs="Arial"/>
                <w:sz w:val="14"/>
                <w:szCs w:val="16"/>
              </w:rPr>
              <w:t>Semelhança de Triângulos, áreas</w:t>
            </w:r>
            <w:r w:rsidR="00423E58" w:rsidRPr="00DD1E6A">
              <w:rPr>
                <w:rFonts w:ascii="Arial" w:hAnsi="Arial" w:cs="Arial"/>
                <w:sz w:val="14"/>
                <w:szCs w:val="16"/>
              </w:rPr>
              <w:t xml:space="preserve"> das principais Figuras </w:t>
            </w:r>
            <w:proofErr w:type="gramStart"/>
            <w:r w:rsidR="00423E58" w:rsidRPr="00DD1E6A">
              <w:rPr>
                <w:rFonts w:ascii="Arial" w:hAnsi="Arial" w:cs="Arial"/>
                <w:sz w:val="14"/>
                <w:szCs w:val="16"/>
              </w:rPr>
              <w:t>Planas</w:t>
            </w:r>
            <w:proofErr w:type="gramEnd"/>
          </w:p>
          <w:p w:rsidR="00A82F14" w:rsidRDefault="00DD1E6A" w:rsidP="00DD1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DD1E6A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S</w:t>
            </w:r>
            <w:r w:rsidRPr="00DD1E6A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OCIOLOGIA</w:t>
            </w:r>
          </w:p>
          <w:p w:rsidR="00DD1E6A" w:rsidRDefault="00DD1E6A" w:rsidP="00DD1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DD1E6A" w:rsidRDefault="00DD1E6A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Cultura e ideologia</w:t>
            </w:r>
          </w:p>
          <w:p w:rsid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Cultura e vida social </w:t>
            </w:r>
          </w:p>
          <w:p w:rsid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Cultura, ideologia e indústria </w:t>
            </w:r>
            <w:proofErr w:type="gramStart"/>
            <w:r>
              <w:rPr>
                <w:rFonts w:ascii="Arial" w:hAnsi="Arial" w:cs="Arial"/>
                <w:b/>
                <w:sz w:val="16"/>
                <w:szCs w:val="15"/>
              </w:rPr>
              <w:t>cultural</w:t>
            </w:r>
            <w:proofErr w:type="gramEnd"/>
          </w:p>
          <w:p w:rsid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Cultura, identidade, rede e fluxo no século </w:t>
            </w:r>
            <w:proofErr w:type="gramStart"/>
            <w:r>
              <w:rPr>
                <w:rFonts w:ascii="Arial" w:hAnsi="Arial" w:cs="Arial"/>
                <w:b/>
                <w:sz w:val="16"/>
                <w:szCs w:val="15"/>
              </w:rPr>
              <w:t>XXI</w:t>
            </w:r>
            <w:proofErr w:type="gramEnd"/>
          </w:p>
          <w:p w:rsid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DD1E6A" w:rsidRPr="00DD1E6A" w:rsidRDefault="00DD1E6A" w:rsidP="00DD1E6A">
            <w:pPr>
              <w:pStyle w:val="Pargrafoda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DB66CA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Socialização e controle social </w:t>
            </w:r>
          </w:p>
          <w:p w:rsid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Socialização e instruções sociais</w:t>
            </w:r>
          </w:p>
          <w:p w:rsidR="00DD1E6A" w:rsidRPr="00DD1E6A" w:rsidRDefault="00DD1E6A" w:rsidP="00DD1E6A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Controle social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DB66CA" w:rsidRDefault="0070082B" w:rsidP="003F393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423E58" w:rsidRDefault="00283DE8" w:rsidP="00DD1E6A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</w:t>
            </w:r>
            <w:r w:rsidR="00423E58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:</w:t>
            </w:r>
          </w:p>
          <w:p w:rsidR="00DD1E6A" w:rsidRPr="00DB66CA" w:rsidRDefault="00DD1E6A" w:rsidP="00DD1E6A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5929AD" w:rsidRPr="00DB66CA" w:rsidRDefault="005929AD" w:rsidP="003F3937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 I</w:t>
            </w:r>
          </w:p>
          <w:p w:rsidR="002F254D" w:rsidRPr="00DB66CA" w:rsidRDefault="002F254D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Default="00581227" w:rsidP="00423E58">
            <w:pPr>
              <w:pStyle w:val="Pargrafoda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423E58" w:rsidRPr="00DB66CA" w:rsidRDefault="00423E58" w:rsidP="00423E58">
            <w:pPr>
              <w:pStyle w:val="PargrafodaLista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81227" w:rsidRPr="00DD1E6A" w:rsidRDefault="00581227" w:rsidP="003F3937">
            <w:pPr>
              <w:jc w:val="both"/>
              <w:rPr>
                <w:rFonts w:ascii="Arial" w:hAnsi="Arial" w:cs="Arial"/>
                <w:b/>
                <w:sz w:val="16"/>
                <w:szCs w:val="14"/>
                <w:lang w:eastAsia="en-US"/>
              </w:rPr>
            </w:pPr>
            <w:r w:rsidRPr="00DD1E6A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- </w:t>
            </w:r>
            <w:r w:rsidR="005929AD" w:rsidRPr="00DD1E6A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Alimentos </w:t>
            </w:r>
          </w:p>
          <w:p w:rsidR="005929AD" w:rsidRPr="00DD1E6A" w:rsidRDefault="005929AD" w:rsidP="003F3937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DD1E6A">
              <w:rPr>
                <w:rFonts w:ascii="Arial" w:hAnsi="Arial" w:cs="Arial"/>
                <w:b/>
                <w:sz w:val="16"/>
                <w:szCs w:val="14"/>
                <w:lang w:eastAsia="en-US"/>
              </w:rPr>
              <w:t>- Sistema digestório</w:t>
            </w:r>
          </w:p>
          <w:p w:rsidR="002F254D" w:rsidRPr="00DB66CA" w:rsidRDefault="002F254D" w:rsidP="003F3937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F254D" w:rsidRDefault="00581227" w:rsidP="00423E58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GLOBAL </w:t>
            </w:r>
          </w:p>
          <w:p w:rsidR="00423E58" w:rsidRPr="00DB66CA" w:rsidRDefault="00423E58" w:rsidP="00423E58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81227" w:rsidRPr="00DD1E6A" w:rsidRDefault="00581227" w:rsidP="003F393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DD1E6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5929AD" w:rsidRPr="00DD1E6A">
              <w:rPr>
                <w:rFonts w:ascii="Arial" w:hAnsi="Arial" w:cs="Arial"/>
                <w:b/>
                <w:sz w:val="16"/>
                <w:szCs w:val="14"/>
              </w:rPr>
              <w:t>Sistema respiratório</w:t>
            </w:r>
          </w:p>
          <w:p w:rsidR="005929AD" w:rsidRPr="00DD1E6A" w:rsidRDefault="005929AD" w:rsidP="003F3937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DD1E6A">
              <w:rPr>
                <w:rFonts w:ascii="Arial" w:hAnsi="Arial" w:cs="Arial"/>
                <w:b/>
                <w:sz w:val="16"/>
                <w:szCs w:val="14"/>
              </w:rPr>
              <w:t xml:space="preserve">- Sistema cardiovascular </w:t>
            </w:r>
          </w:p>
          <w:p w:rsidR="005F445B" w:rsidRDefault="00B21D39" w:rsidP="00DD1E6A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 II</w:t>
            </w:r>
          </w:p>
          <w:p w:rsidR="00DD1E6A" w:rsidRPr="00DD1E6A" w:rsidRDefault="00DD1E6A" w:rsidP="00DD1E6A">
            <w:pPr>
              <w:jc w:val="center"/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23E58" w:rsidRPr="00DD1E6A" w:rsidRDefault="00B21D39" w:rsidP="00DD1E6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DD1E6A" w:rsidRPr="00DD1E6A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B21D39" w:rsidRPr="00DD1E6A" w:rsidRDefault="00B21D39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D1E6A">
              <w:rPr>
                <w:rFonts w:ascii="Arial" w:hAnsi="Arial" w:cs="Arial"/>
                <w:b/>
                <w:sz w:val="14"/>
                <w:szCs w:val="14"/>
              </w:rPr>
              <w:t>- As Origens da Genética</w:t>
            </w:r>
          </w:p>
          <w:p w:rsidR="00B21D39" w:rsidRPr="00DD1E6A" w:rsidRDefault="00B21D39" w:rsidP="000300A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8064A2" w:themeColor="accent4"/>
                <w:sz w:val="14"/>
                <w:szCs w:val="14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D1E6A">
              <w:rPr>
                <w:rFonts w:ascii="Arial" w:hAnsi="Arial" w:cs="Arial"/>
                <w:sz w:val="14"/>
                <w:szCs w:val="14"/>
              </w:rPr>
              <w:t>Lei da Segregação genética (1ª lei de Mendel)</w:t>
            </w:r>
          </w:p>
          <w:p w:rsidR="00B21D39" w:rsidRPr="00DD1E6A" w:rsidRDefault="00B21D39" w:rsidP="000300A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8064A2" w:themeColor="accent4"/>
                <w:sz w:val="14"/>
                <w:szCs w:val="14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D1E6A">
              <w:rPr>
                <w:rFonts w:ascii="Arial" w:hAnsi="Arial" w:cs="Arial"/>
                <w:sz w:val="14"/>
                <w:szCs w:val="14"/>
              </w:rPr>
              <w:t>Lei da Segregação independente dos fatores (2ª lei de Mendel)</w:t>
            </w:r>
          </w:p>
          <w:p w:rsidR="00B21D39" w:rsidRPr="00DD1E6A" w:rsidRDefault="00B21D39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D1E6A">
              <w:rPr>
                <w:rFonts w:ascii="Arial" w:hAnsi="Arial" w:cs="Arial"/>
                <w:b/>
                <w:sz w:val="14"/>
                <w:szCs w:val="14"/>
              </w:rPr>
              <w:t>- Relação entre genótipo e fenótipo</w:t>
            </w:r>
          </w:p>
          <w:p w:rsidR="00B21D39" w:rsidRPr="00DD1E6A" w:rsidRDefault="00B21D39" w:rsidP="000300A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1E6A">
              <w:rPr>
                <w:rFonts w:ascii="Arial" w:hAnsi="Arial" w:cs="Arial"/>
                <w:sz w:val="14"/>
                <w:szCs w:val="14"/>
              </w:rPr>
              <w:t>Heranças re</w:t>
            </w:r>
            <w:bookmarkStart w:id="0" w:name="_GoBack"/>
            <w:bookmarkEnd w:id="0"/>
            <w:r w:rsidRPr="00DD1E6A">
              <w:rPr>
                <w:rFonts w:ascii="Arial" w:hAnsi="Arial" w:cs="Arial"/>
                <w:sz w:val="14"/>
                <w:szCs w:val="14"/>
              </w:rPr>
              <w:t>cessivas e dominantes</w:t>
            </w:r>
          </w:p>
          <w:p w:rsidR="00B21D39" w:rsidRPr="00DD1E6A" w:rsidRDefault="00B21D39" w:rsidP="000300A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1E6A">
              <w:rPr>
                <w:rFonts w:ascii="Arial" w:hAnsi="Arial" w:cs="Arial"/>
                <w:sz w:val="14"/>
                <w:szCs w:val="14"/>
              </w:rPr>
              <w:t>Análise de heredograma</w:t>
            </w:r>
          </w:p>
          <w:p w:rsidR="005F445B" w:rsidRPr="00DB66CA" w:rsidRDefault="005F445B" w:rsidP="003F3937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23E58" w:rsidRPr="00DD1E6A" w:rsidRDefault="00DD1E6A" w:rsidP="00DD1E6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DD1E6A" w:rsidRPr="00DD1E6A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21D39" w:rsidRPr="00DD1E6A" w:rsidRDefault="00B21D39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B66C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DD1E6A">
              <w:rPr>
                <w:rFonts w:ascii="Arial" w:hAnsi="Arial" w:cs="Arial"/>
                <w:b/>
                <w:sz w:val="14"/>
                <w:szCs w:val="14"/>
              </w:rPr>
              <w:t>Relação entre genótipo e fenótipo</w:t>
            </w:r>
          </w:p>
          <w:p w:rsidR="00B21D39" w:rsidRPr="00DD1E6A" w:rsidRDefault="00B21D39" w:rsidP="000300A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1E6A">
              <w:rPr>
                <w:rFonts w:ascii="Arial" w:hAnsi="Arial" w:cs="Arial"/>
                <w:sz w:val="14"/>
                <w:szCs w:val="14"/>
              </w:rPr>
              <w:t xml:space="preserve">Heranças: recessivas e dominantes </w:t>
            </w:r>
          </w:p>
          <w:p w:rsidR="00B21D39" w:rsidRPr="00DD1E6A" w:rsidRDefault="00B21D39" w:rsidP="000300A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1E6A">
              <w:rPr>
                <w:rFonts w:ascii="Arial" w:hAnsi="Arial" w:cs="Arial"/>
                <w:sz w:val="14"/>
                <w:szCs w:val="14"/>
              </w:rPr>
              <w:t>Dominância completa e incompleta</w:t>
            </w:r>
          </w:p>
          <w:p w:rsidR="009E73FD" w:rsidRPr="00DD1E6A" w:rsidRDefault="00B21D39" w:rsidP="000300A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1E6A">
              <w:rPr>
                <w:rFonts w:ascii="Arial" w:hAnsi="Arial" w:cs="Arial"/>
                <w:sz w:val="14"/>
                <w:szCs w:val="14"/>
              </w:rPr>
              <w:t xml:space="preserve">Codominância: Pleiotropia, alelos letais, alelos múltiplos, </w:t>
            </w:r>
            <w:r w:rsidR="005F445B" w:rsidRPr="00DD1E6A">
              <w:rPr>
                <w:rFonts w:ascii="Arial" w:hAnsi="Arial" w:cs="Arial"/>
                <w:sz w:val="14"/>
                <w:szCs w:val="14"/>
              </w:rPr>
              <w:t>heranças quantitativa</w:t>
            </w:r>
            <w:r w:rsidR="00423E58" w:rsidRPr="00DD1E6A">
              <w:rPr>
                <w:rFonts w:ascii="Arial" w:hAnsi="Arial" w:cs="Arial"/>
                <w:sz w:val="14"/>
                <w:szCs w:val="14"/>
              </w:rPr>
              <w:t xml:space="preserve">s dos </w:t>
            </w:r>
            <w:proofErr w:type="gramStart"/>
            <w:r w:rsidR="00423E58" w:rsidRPr="00DD1E6A">
              <w:rPr>
                <w:rFonts w:ascii="Arial" w:hAnsi="Arial" w:cs="Arial"/>
                <w:sz w:val="14"/>
                <w:szCs w:val="14"/>
              </w:rPr>
              <w:t>genes</w:t>
            </w:r>
            <w:proofErr w:type="gramEnd"/>
          </w:p>
          <w:p w:rsidR="00EE544E" w:rsidRPr="00DB66CA" w:rsidRDefault="007406EE" w:rsidP="003F393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DB66CA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C62214" w:rsidRPr="00DB66CA" w:rsidRDefault="00C62214" w:rsidP="003F3937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23E58" w:rsidRPr="00DD1E6A" w:rsidRDefault="00581227" w:rsidP="00DD1E6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B66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DD1E6A" w:rsidRPr="00DD1E6A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F3937" w:rsidRPr="00DB66CA" w:rsidRDefault="0058122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B66C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26395" w:rsidRPr="00DB66CA">
              <w:rPr>
                <w:rFonts w:ascii="Arial" w:hAnsi="Arial" w:cs="Arial"/>
                <w:b/>
                <w:sz w:val="14"/>
                <w:szCs w:val="16"/>
              </w:rPr>
              <w:t>Capitalismo e suas fases</w:t>
            </w:r>
          </w:p>
          <w:p w:rsidR="003F3937" w:rsidRPr="00DB66CA" w:rsidRDefault="00126395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B66CA">
              <w:rPr>
                <w:rFonts w:ascii="Arial" w:hAnsi="Arial" w:cs="Arial"/>
                <w:b/>
                <w:sz w:val="14"/>
                <w:szCs w:val="16"/>
              </w:rPr>
              <w:t>- Modos de produção capitalista</w:t>
            </w:r>
          </w:p>
          <w:p w:rsidR="003F3937" w:rsidRPr="00DB66CA" w:rsidRDefault="00126395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B66CA">
              <w:rPr>
                <w:rFonts w:ascii="Arial" w:hAnsi="Arial" w:cs="Arial"/>
                <w:b/>
                <w:sz w:val="14"/>
                <w:szCs w:val="16"/>
              </w:rPr>
              <w:t>- Etapas evolutivas da Indústria (a</w:t>
            </w:r>
            <w:r w:rsidR="00423E58">
              <w:rPr>
                <w:rFonts w:ascii="Arial" w:hAnsi="Arial" w:cs="Arial"/>
                <w:b/>
                <w:sz w:val="14"/>
                <w:szCs w:val="16"/>
              </w:rPr>
              <w:t>rtesanato, manufatura e maquino-fatura</w:t>
            </w:r>
            <w:proofErr w:type="gramStart"/>
            <w:r w:rsidR="00423E58">
              <w:rPr>
                <w:rFonts w:ascii="Arial" w:hAnsi="Arial" w:cs="Arial"/>
                <w:b/>
                <w:sz w:val="14"/>
                <w:szCs w:val="16"/>
              </w:rPr>
              <w:t>)</w:t>
            </w:r>
            <w:proofErr w:type="gramEnd"/>
          </w:p>
          <w:p w:rsidR="00DF4309" w:rsidRPr="00DB66CA" w:rsidRDefault="00DF4309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23E58" w:rsidRDefault="00581227" w:rsidP="00DD1E6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B66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DD1E6A" w:rsidRPr="00DD1E6A" w:rsidRDefault="00DD1E6A" w:rsidP="00DD1E6A">
            <w:pPr>
              <w:pStyle w:val="PargrafodaLista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3F3937" w:rsidRPr="00DB66CA" w:rsidRDefault="003F3937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B66C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581227" w:rsidRPr="00DB66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6395" w:rsidRPr="00DB66CA">
              <w:rPr>
                <w:rFonts w:ascii="Arial" w:hAnsi="Arial" w:cs="Arial"/>
                <w:b/>
                <w:sz w:val="14"/>
                <w:szCs w:val="16"/>
              </w:rPr>
              <w:t>O modo de produção socialista</w:t>
            </w:r>
          </w:p>
          <w:p w:rsidR="003F3937" w:rsidRPr="00DB66CA" w:rsidRDefault="00126395" w:rsidP="003F393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DB66CA">
              <w:rPr>
                <w:rFonts w:ascii="Arial" w:hAnsi="Arial" w:cs="Arial"/>
                <w:b/>
                <w:sz w:val="14"/>
                <w:szCs w:val="16"/>
              </w:rPr>
              <w:t>- Ordem Mundial Bipolar – Guerra Fria</w:t>
            </w:r>
          </w:p>
          <w:p w:rsidR="008F05D8" w:rsidRPr="00DD1E6A" w:rsidRDefault="00423E58" w:rsidP="00DD1E6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-</w:t>
            </w:r>
            <w:r w:rsidR="00126395" w:rsidRPr="00DB66CA">
              <w:rPr>
                <w:rFonts w:ascii="Arial" w:hAnsi="Arial" w:cs="Arial"/>
                <w:b/>
                <w:sz w:val="14"/>
                <w:szCs w:val="16"/>
              </w:rPr>
              <w:t xml:space="preserve">Mundo unipolar ou multipolar? A Nova Ordem Mundial </w:t>
            </w:r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F9" w:rsidRDefault="004E53F9" w:rsidP="001C0D9B">
      <w:r>
        <w:separator/>
      </w:r>
    </w:p>
  </w:endnote>
  <w:endnote w:type="continuationSeparator" w:id="0">
    <w:p w:rsidR="004E53F9" w:rsidRDefault="004E53F9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F9" w:rsidRDefault="004E53F9" w:rsidP="001C0D9B">
      <w:r>
        <w:separator/>
      </w:r>
    </w:p>
  </w:footnote>
  <w:footnote w:type="continuationSeparator" w:id="0">
    <w:p w:rsidR="004E53F9" w:rsidRDefault="004E53F9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F59C"/>
      </v:shape>
    </w:pict>
  </w:numPicBullet>
  <w:abstractNum w:abstractNumId="0">
    <w:nsid w:val="022E447B"/>
    <w:multiLevelType w:val="hybridMultilevel"/>
    <w:tmpl w:val="E09693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84349"/>
    <w:multiLevelType w:val="hybridMultilevel"/>
    <w:tmpl w:val="30AC9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04F"/>
    <w:multiLevelType w:val="hybridMultilevel"/>
    <w:tmpl w:val="27B229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266E2"/>
    <w:multiLevelType w:val="hybridMultilevel"/>
    <w:tmpl w:val="00007D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678BE"/>
    <w:multiLevelType w:val="hybridMultilevel"/>
    <w:tmpl w:val="E6B8BF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10918"/>
    <w:multiLevelType w:val="hybridMultilevel"/>
    <w:tmpl w:val="3B0CA8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B0D8C"/>
    <w:multiLevelType w:val="hybridMultilevel"/>
    <w:tmpl w:val="547A27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2B3695"/>
    <w:multiLevelType w:val="hybridMultilevel"/>
    <w:tmpl w:val="0FAA388A"/>
    <w:lvl w:ilvl="0" w:tplc="7304D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464F3"/>
    <w:multiLevelType w:val="hybridMultilevel"/>
    <w:tmpl w:val="1F7093A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D590B"/>
    <w:multiLevelType w:val="hybridMultilevel"/>
    <w:tmpl w:val="CE4CE4D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869DB"/>
    <w:multiLevelType w:val="hybridMultilevel"/>
    <w:tmpl w:val="86C6DAB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E04F67"/>
    <w:multiLevelType w:val="hybridMultilevel"/>
    <w:tmpl w:val="F536BC5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BE0978"/>
    <w:multiLevelType w:val="hybridMultilevel"/>
    <w:tmpl w:val="D894220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404661"/>
    <w:multiLevelType w:val="hybridMultilevel"/>
    <w:tmpl w:val="D35AE3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D7BDF"/>
    <w:multiLevelType w:val="hybridMultilevel"/>
    <w:tmpl w:val="2A80E7D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42059E"/>
    <w:multiLevelType w:val="hybridMultilevel"/>
    <w:tmpl w:val="3724A9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378E5"/>
    <w:multiLevelType w:val="hybridMultilevel"/>
    <w:tmpl w:val="7CEA97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F53AE"/>
    <w:multiLevelType w:val="hybridMultilevel"/>
    <w:tmpl w:val="6D4C69BA"/>
    <w:lvl w:ilvl="0" w:tplc="8D5A32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50BD6"/>
    <w:multiLevelType w:val="hybridMultilevel"/>
    <w:tmpl w:val="A90E272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  <w:num w:numId="17">
    <w:abstractNumId w:val="14"/>
  </w:num>
  <w:num w:numId="18">
    <w:abstractNumId w:val="10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300AF"/>
    <w:rsid w:val="0004226D"/>
    <w:rsid w:val="00044A86"/>
    <w:rsid w:val="000466AB"/>
    <w:rsid w:val="00051329"/>
    <w:rsid w:val="00063B7E"/>
    <w:rsid w:val="000712DE"/>
    <w:rsid w:val="000A60B7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0F6245"/>
    <w:rsid w:val="0010242B"/>
    <w:rsid w:val="001065C5"/>
    <w:rsid w:val="00107EB9"/>
    <w:rsid w:val="001103D9"/>
    <w:rsid w:val="001103E5"/>
    <w:rsid w:val="00112D72"/>
    <w:rsid w:val="001177D4"/>
    <w:rsid w:val="00125D3C"/>
    <w:rsid w:val="00126395"/>
    <w:rsid w:val="00133BF7"/>
    <w:rsid w:val="001369A5"/>
    <w:rsid w:val="0015014A"/>
    <w:rsid w:val="00152A2E"/>
    <w:rsid w:val="00156219"/>
    <w:rsid w:val="0016310B"/>
    <w:rsid w:val="00163FF8"/>
    <w:rsid w:val="00177B48"/>
    <w:rsid w:val="00187E2A"/>
    <w:rsid w:val="0019502F"/>
    <w:rsid w:val="00195361"/>
    <w:rsid w:val="001B21C1"/>
    <w:rsid w:val="001B4ED9"/>
    <w:rsid w:val="001B6BA7"/>
    <w:rsid w:val="001C0D9B"/>
    <w:rsid w:val="001C28C7"/>
    <w:rsid w:val="001D32D3"/>
    <w:rsid w:val="001E510A"/>
    <w:rsid w:val="001E7D3F"/>
    <w:rsid w:val="00214446"/>
    <w:rsid w:val="00215D63"/>
    <w:rsid w:val="0022175D"/>
    <w:rsid w:val="0023245B"/>
    <w:rsid w:val="0023723B"/>
    <w:rsid w:val="00242BCC"/>
    <w:rsid w:val="00246AFD"/>
    <w:rsid w:val="00247288"/>
    <w:rsid w:val="00260286"/>
    <w:rsid w:val="002768F4"/>
    <w:rsid w:val="00283DE8"/>
    <w:rsid w:val="00284FA3"/>
    <w:rsid w:val="00290611"/>
    <w:rsid w:val="002A29F4"/>
    <w:rsid w:val="002A3DBF"/>
    <w:rsid w:val="002B0BEA"/>
    <w:rsid w:val="002B6AD1"/>
    <w:rsid w:val="002C62E1"/>
    <w:rsid w:val="002D1808"/>
    <w:rsid w:val="002D2F6C"/>
    <w:rsid w:val="002E508F"/>
    <w:rsid w:val="002E6DAF"/>
    <w:rsid w:val="002F254D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63A87"/>
    <w:rsid w:val="003707DD"/>
    <w:rsid w:val="00371C9F"/>
    <w:rsid w:val="00372770"/>
    <w:rsid w:val="003748D8"/>
    <w:rsid w:val="00375AFC"/>
    <w:rsid w:val="00376507"/>
    <w:rsid w:val="00392FCE"/>
    <w:rsid w:val="003B2F05"/>
    <w:rsid w:val="003B58E4"/>
    <w:rsid w:val="003D0DA3"/>
    <w:rsid w:val="003D4C06"/>
    <w:rsid w:val="003E2AAF"/>
    <w:rsid w:val="003E3CCA"/>
    <w:rsid w:val="003E52CB"/>
    <w:rsid w:val="003E7079"/>
    <w:rsid w:val="003F3937"/>
    <w:rsid w:val="00400A77"/>
    <w:rsid w:val="0040494C"/>
    <w:rsid w:val="0040761B"/>
    <w:rsid w:val="0041263F"/>
    <w:rsid w:val="00416B83"/>
    <w:rsid w:val="00423E58"/>
    <w:rsid w:val="004250F9"/>
    <w:rsid w:val="0042591E"/>
    <w:rsid w:val="004431F9"/>
    <w:rsid w:val="00444BF4"/>
    <w:rsid w:val="004532CB"/>
    <w:rsid w:val="0045337B"/>
    <w:rsid w:val="00482E76"/>
    <w:rsid w:val="00492885"/>
    <w:rsid w:val="004C3F25"/>
    <w:rsid w:val="004C6BA0"/>
    <w:rsid w:val="004D225C"/>
    <w:rsid w:val="004D78B4"/>
    <w:rsid w:val="004E4B35"/>
    <w:rsid w:val="004E53F9"/>
    <w:rsid w:val="004F1640"/>
    <w:rsid w:val="0050131B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4ED5"/>
    <w:rsid w:val="005709CF"/>
    <w:rsid w:val="00573F56"/>
    <w:rsid w:val="00581227"/>
    <w:rsid w:val="00586A02"/>
    <w:rsid w:val="005872E9"/>
    <w:rsid w:val="005929AD"/>
    <w:rsid w:val="0059387F"/>
    <w:rsid w:val="005C6384"/>
    <w:rsid w:val="005D0336"/>
    <w:rsid w:val="005D069C"/>
    <w:rsid w:val="005D34FD"/>
    <w:rsid w:val="005D5B12"/>
    <w:rsid w:val="005D61DF"/>
    <w:rsid w:val="005E58B7"/>
    <w:rsid w:val="005E6B3F"/>
    <w:rsid w:val="005F445B"/>
    <w:rsid w:val="005F740C"/>
    <w:rsid w:val="0060136C"/>
    <w:rsid w:val="006014C3"/>
    <w:rsid w:val="00621852"/>
    <w:rsid w:val="00625DCD"/>
    <w:rsid w:val="00633190"/>
    <w:rsid w:val="0064264D"/>
    <w:rsid w:val="00645D2A"/>
    <w:rsid w:val="00654FA8"/>
    <w:rsid w:val="006638A7"/>
    <w:rsid w:val="00667D66"/>
    <w:rsid w:val="0067649D"/>
    <w:rsid w:val="0068432F"/>
    <w:rsid w:val="0069267C"/>
    <w:rsid w:val="00692A29"/>
    <w:rsid w:val="006B7908"/>
    <w:rsid w:val="006C08FE"/>
    <w:rsid w:val="006C4854"/>
    <w:rsid w:val="006E1855"/>
    <w:rsid w:val="0070082B"/>
    <w:rsid w:val="00707582"/>
    <w:rsid w:val="0071539D"/>
    <w:rsid w:val="007278AC"/>
    <w:rsid w:val="0073094C"/>
    <w:rsid w:val="00734739"/>
    <w:rsid w:val="00734784"/>
    <w:rsid w:val="0073482C"/>
    <w:rsid w:val="007406EE"/>
    <w:rsid w:val="00741F77"/>
    <w:rsid w:val="0075623E"/>
    <w:rsid w:val="00766AFA"/>
    <w:rsid w:val="0076732D"/>
    <w:rsid w:val="00767D69"/>
    <w:rsid w:val="0077004D"/>
    <w:rsid w:val="007866B9"/>
    <w:rsid w:val="007902D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E4743"/>
    <w:rsid w:val="007F0335"/>
    <w:rsid w:val="00812849"/>
    <w:rsid w:val="0081762E"/>
    <w:rsid w:val="00817B63"/>
    <w:rsid w:val="00822017"/>
    <w:rsid w:val="00823B19"/>
    <w:rsid w:val="00843F0C"/>
    <w:rsid w:val="00850829"/>
    <w:rsid w:val="00852B85"/>
    <w:rsid w:val="00865726"/>
    <w:rsid w:val="00867600"/>
    <w:rsid w:val="0087683A"/>
    <w:rsid w:val="008851B4"/>
    <w:rsid w:val="00885DC5"/>
    <w:rsid w:val="00892555"/>
    <w:rsid w:val="0089575E"/>
    <w:rsid w:val="00895AE9"/>
    <w:rsid w:val="008A0799"/>
    <w:rsid w:val="008A1388"/>
    <w:rsid w:val="008A6423"/>
    <w:rsid w:val="008D7B4D"/>
    <w:rsid w:val="008E00FE"/>
    <w:rsid w:val="008E46E7"/>
    <w:rsid w:val="008F05D8"/>
    <w:rsid w:val="009042E0"/>
    <w:rsid w:val="009107B4"/>
    <w:rsid w:val="009134C0"/>
    <w:rsid w:val="00915FBC"/>
    <w:rsid w:val="009334E8"/>
    <w:rsid w:val="00936229"/>
    <w:rsid w:val="00940617"/>
    <w:rsid w:val="00941C56"/>
    <w:rsid w:val="00950252"/>
    <w:rsid w:val="00954A16"/>
    <w:rsid w:val="00960CAD"/>
    <w:rsid w:val="00983DEA"/>
    <w:rsid w:val="00990AA1"/>
    <w:rsid w:val="009976FB"/>
    <w:rsid w:val="009A5C85"/>
    <w:rsid w:val="009A6C4D"/>
    <w:rsid w:val="009C5EA1"/>
    <w:rsid w:val="009D6898"/>
    <w:rsid w:val="009E73FD"/>
    <w:rsid w:val="009F3E8F"/>
    <w:rsid w:val="00A015F2"/>
    <w:rsid w:val="00A01BA3"/>
    <w:rsid w:val="00A03991"/>
    <w:rsid w:val="00A04BBA"/>
    <w:rsid w:val="00A0658F"/>
    <w:rsid w:val="00A16D16"/>
    <w:rsid w:val="00A43380"/>
    <w:rsid w:val="00A50415"/>
    <w:rsid w:val="00A54EB8"/>
    <w:rsid w:val="00A627BE"/>
    <w:rsid w:val="00A6755E"/>
    <w:rsid w:val="00A67E63"/>
    <w:rsid w:val="00A700F7"/>
    <w:rsid w:val="00A71C2D"/>
    <w:rsid w:val="00A76160"/>
    <w:rsid w:val="00A76BB5"/>
    <w:rsid w:val="00A82F14"/>
    <w:rsid w:val="00AB5123"/>
    <w:rsid w:val="00AC2E55"/>
    <w:rsid w:val="00AC4275"/>
    <w:rsid w:val="00AE79D7"/>
    <w:rsid w:val="00AF4946"/>
    <w:rsid w:val="00AF4C7E"/>
    <w:rsid w:val="00AF7CCC"/>
    <w:rsid w:val="00B007AF"/>
    <w:rsid w:val="00B21D39"/>
    <w:rsid w:val="00B308AD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0F6"/>
    <w:rsid w:val="00B82B0E"/>
    <w:rsid w:val="00B83897"/>
    <w:rsid w:val="00B92250"/>
    <w:rsid w:val="00B970A6"/>
    <w:rsid w:val="00BA3D00"/>
    <w:rsid w:val="00BB4B2B"/>
    <w:rsid w:val="00BC77B1"/>
    <w:rsid w:val="00BD3491"/>
    <w:rsid w:val="00C00180"/>
    <w:rsid w:val="00C00338"/>
    <w:rsid w:val="00C00CE5"/>
    <w:rsid w:val="00C02654"/>
    <w:rsid w:val="00C06F4F"/>
    <w:rsid w:val="00C23CCE"/>
    <w:rsid w:val="00C44756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14DEB"/>
    <w:rsid w:val="00D2261C"/>
    <w:rsid w:val="00D417B3"/>
    <w:rsid w:val="00D421B5"/>
    <w:rsid w:val="00D43942"/>
    <w:rsid w:val="00D5742B"/>
    <w:rsid w:val="00D5764B"/>
    <w:rsid w:val="00D866BB"/>
    <w:rsid w:val="00D9089E"/>
    <w:rsid w:val="00DA12FB"/>
    <w:rsid w:val="00DA28E4"/>
    <w:rsid w:val="00DA584C"/>
    <w:rsid w:val="00DB311A"/>
    <w:rsid w:val="00DB66CA"/>
    <w:rsid w:val="00DC5D56"/>
    <w:rsid w:val="00DC6D7D"/>
    <w:rsid w:val="00DD1E6A"/>
    <w:rsid w:val="00DD3B3F"/>
    <w:rsid w:val="00DF091C"/>
    <w:rsid w:val="00DF4309"/>
    <w:rsid w:val="00E0793D"/>
    <w:rsid w:val="00E2476B"/>
    <w:rsid w:val="00E25AA4"/>
    <w:rsid w:val="00E31124"/>
    <w:rsid w:val="00E3434E"/>
    <w:rsid w:val="00E37475"/>
    <w:rsid w:val="00E3791D"/>
    <w:rsid w:val="00E61146"/>
    <w:rsid w:val="00E63ED7"/>
    <w:rsid w:val="00E6446B"/>
    <w:rsid w:val="00E74DBF"/>
    <w:rsid w:val="00E75650"/>
    <w:rsid w:val="00E77E78"/>
    <w:rsid w:val="00E8598D"/>
    <w:rsid w:val="00E93C36"/>
    <w:rsid w:val="00E978CC"/>
    <w:rsid w:val="00EB3361"/>
    <w:rsid w:val="00EC4CC6"/>
    <w:rsid w:val="00EE4375"/>
    <w:rsid w:val="00EE544E"/>
    <w:rsid w:val="00EE7B89"/>
    <w:rsid w:val="00EF4C89"/>
    <w:rsid w:val="00EF6E70"/>
    <w:rsid w:val="00F07930"/>
    <w:rsid w:val="00F112C4"/>
    <w:rsid w:val="00F15544"/>
    <w:rsid w:val="00F22ED8"/>
    <w:rsid w:val="00F272D9"/>
    <w:rsid w:val="00F304BC"/>
    <w:rsid w:val="00F4096F"/>
    <w:rsid w:val="00F522AC"/>
    <w:rsid w:val="00F60E9B"/>
    <w:rsid w:val="00F7100B"/>
    <w:rsid w:val="00F766A9"/>
    <w:rsid w:val="00F860B6"/>
    <w:rsid w:val="00F96F4D"/>
    <w:rsid w:val="00FA544C"/>
    <w:rsid w:val="00FB5C70"/>
    <w:rsid w:val="00FC1048"/>
    <w:rsid w:val="00FC4934"/>
    <w:rsid w:val="00FC60EB"/>
    <w:rsid w:val="00FE57D2"/>
    <w:rsid w:val="00FE5891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1CA-DE98-4635-821C-D04668EC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36</cp:revision>
  <cp:lastPrinted>2019-02-18T12:16:00Z</cp:lastPrinted>
  <dcterms:created xsi:type="dcterms:W3CDTF">2017-04-25T14:39:00Z</dcterms:created>
  <dcterms:modified xsi:type="dcterms:W3CDTF">2019-02-20T11:54:00Z</dcterms:modified>
</cp:coreProperties>
</file>